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4B0" w:rsidRDefault="00DF04B0" w:rsidP="00DF04B0">
      <w:pPr>
        <w:autoSpaceDE w:val="0"/>
        <w:autoSpaceDN w:val="0"/>
        <w:adjustRightInd w:val="0"/>
        <w:jc w:val="center"/>
        <w:rPr>
          <w:rFonts w:ascii="SerifaStd-Bold" w:hAnsi="SerifaStd-Bold" w:cs="SerifaStd-Bold"/>
          <w:b/>
          <w:bCs/>
          <w:lang w:eastAsia="en-US"/>
        </w:rPr>
      </w:pPr>
      <w:r>
        <w:rPr>
          <w:rFonts w:ascii="SerifaStd-Bold" w:hAnsi="SerifaStd-Bold" w:cs="SerifaStd-Bold"/>
          <w:b/>
          <w:bCs/>
          <w:lang w:eastAsia="en-US"/>
        </w:rPr>
        <w:t>Authors of “High Literary Merit”</w:t>
      </w:r>
    </w:p>
    <w:p w:rsidR="00DF04B0" w:rsidRDefault="00DF04B0" w:rsidP="00DF04B0">
      <w:pPr>
        <w:autoSpaceDE w:val="0"/>
        <w:autoSpaceDN w:val="0"/>
        <w:adjustRightInd w:val="0"/>
        <w:jc w:val="center"/>
        <w:rPr>
          <w:rFonts w:ascii="SerifaStd-Bold" w:hAnsi="SerifaStd-Bold" w:cs="SerifaStd-Bold"/>
          <w:b/>
          <w:bCs/>
          <w:lang w:eastAsia="en-US"/>
        </w:rPr>
      </w:pPr>
      <w:r>
        <w:rPr>
          <w:rFonts w:ascii="SerifaStd-Bold" w:hAnsi="SerifaStd-Bold" w:cs="SerifaStd-Bold"/>
          <w:b/>
          <w:bCs/>
          <w:lang w:eastAsia="en-US"/>
        </w:rPr>
        <w:t>From The College Board’s A.P. Literature Course Description</w:t>
      </w:r>
    </w:p>
    <w:p w:rsidR="00DF04B0" w:rsidRDefault="00DF04B0" w:rsidP="00DF04B0">
      <w:pPr>
        <w:autoSpaceDE w:val="0"/>
        <w:autoSpaceDN w:val="0"/>
        <w:adjustRightInd w:val="0"/>
        <w:jc w:val="center"/>
        <w:rPr>
          <w:rFonts w:ascii="SerifaStd-Bold" w:hAnsi="SerifaStd-Bold" w:cs="SerifaStd-Bold"/>
          <w:b/>
          <w:bCs/>
          <w:lang w:eastAsia="en-US"/>
        </w:rPr>
      </w:pPr>
    </w:p>
    <w:p w:rsidR="00DF04B0" w:rsidRDefault="00DF04B0" w:rsidP="00DF04B0">
      <w:pPr>
        <w:autoSpaceDE w:val="0"/>
        <w:autoSpaceDN w:val="0"/>
        <w:adjustRightInd w:val="0"/>
        <w:jc w:val="center"/>
        <w:rPr>
          <w:rFonts w:ascii="SerifaStd-Bold" w:hAnsi="SerifaStd-Bold" w:cs="SerifaStd-Bold"/>
          <w:b/>
          <w:bCs/>
          <w:lang w:eastAsia="en-US"/>
        </w:rPr>
      </w:pPr>
    </w:p>
    <w:p w:rsidR="00104F9C" w:rsidRDefault="00104F9C" w:rsidP="00104F9C">
      <w:pPr>
        <w:autoSpaceDE w:val="0"/>
        <w:autoSpaceDN w:val="0"/>
        <w:adjustRightInd w:val="0"/>
        <w:rPr>
          <w:rFonts w:ascii="SerifaStd-Bold" w:hAnsi="SerifaStd-Bold" w:cs="SerifaStd-Bold"/>
          <w:b/>
          <w:bCs/>
          <w:lang w:eastAsia="en-US"/>
        </w:rPr>
      </w:pPr>
      <w:r>
        <w:rPr>
          <w:rFonts w:ascii="SerifaStd-Bold" w:hAnsi="SerifaStd-Bold" w:cs="SerifaStd-Bold"/>
          <w:b/>
          <w:bCs/>
          <w:lang w:eastAsia="en-US"/>
        </w:rPr>
        <w:t>Drama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Aeschylus; Edward Albee;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Amiri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 Baraka; Samuel Beckett; Anton Chekhov;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Caryl</w:t>
      </w:r>
      <w:proofErr w:type="spellEnd"/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Churchill; William Congreve; Athol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Fugard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; Lorraine Hansberry; Lillian Hellman;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David Henry Hwang;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Henrik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 Ibsen; Ben Jonson; David Mamet; Arthur Miller;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Molière; Marsha Norman; Sean O’Casey; Eugene O’Neill; Suzan-Lori Parks; Harold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Pinter; Luigi Pirandello; William Shakespeare; George Bernard Shaw; Sam Shepard;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Sophocles; Tom Stoppard; Luis Valdez; Oscar Wilde; Tennessee Williams; August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Wilson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</w:p>
    <w:p w:rsidR="00104F9C" w:rsidRDefault="00104F9C" w:rsidP="00104F9C">
      <w:pPr>
        <w:autoSpaceDE w:val="0"/>
        <w:autoSpaceDN w:val="0"/>
        <w:adjustRightInd w:val="0"/>
        <w:rPr>
          <w:rFonts w:ascii="SerifaStd-Bold" w:hAnsi="SerifaStd-Bold" w:cs="SerifaStd-Bold"/>
          <w:b/>
          <w:bCs/>
          <w:lang w:eastAsia="en-US"/>
        </w:rPr>
      </w:pPr>
      <w:r>
        <w:rPr>
          <w:rFonts w:ascii="SerifaStd-Bold" w:hAnsi="SerifaStd-Bold" w:cs="SerifaStd-Bold"/>
          <w:b/>
          <w:bCs/>
          <w:lang w:eastAsia="en-US"/>
        </w:rPr>
        <w:t>Fiction (Novel and Short Story)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Chinua Achebe; Sherman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Alexie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; Isabel Allende;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Rudolfo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 Anaya; Margaret Atwood;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Jane Austen; James Baldwin; Saul Bellow; Charlotte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Brontë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; Emily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Brontë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; Raymond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Carver; Willa Cather; John Cheever; Kate Chopin; Sandra Cisneros; Joseph Conrad;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Edwidge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Danticat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; Daniel Defoe; Anita Desai; Charles Dickens; Fyodor Dostoevsky;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George Eliot; Ralph Ellison; Louise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Erdrich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; William Faulkner; Henry Fielding;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F. Scott Fitzgerald; E. M. Forster; Thomas Hardy; Nathaniel Hawthorne; Ernest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proofErr w:type="gram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Hemingway;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Zora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 Neale Hurston; Kazuo Ishiguro; Henry James; Ha Jin; Edward P.</w:t>
      </w:r>
      <w:proofErr w:type="gramEnd"/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Jones; James Joyce; Maxine Hong Kingston; Joy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Kogawa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;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Jhumpa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Lahiri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; Margaret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Laurence; D. H. Lawrence; Chang-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rae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 Lee; Bernard Malamud; Gabriel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García</w:t>
      </w:r>
      <w:proofErr w:type="spellEnd"/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Márquez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; Cormac McCarthy; Ian McEwan; Herman Melville; Toni Morrison;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Bharati</w:t>
      </w:r>
      <w:proofErr w:type="spellEnd"/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Mukherjee; Vladimir Nabokov; Flannery O’Connor;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Orhan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Pamuk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; Katherine Anne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Porter;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Marilynne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 Robinson; Jonathan Swift; Mark Twain; John Updike; Alice Walker;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Evelyn Waugh; Eudora Welty; Edith Wharton; John Edgar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Wideman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; Virginia Woolf;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Richard Wright</w:t>
      </w:r>
    </w:p>
    <w:p w:rsidR="00104F9C" w:rsidRDefault="00104F9C" w:rsidP="00104F9C">
      <w:pPr>
        <w:autoSpaceDE w:val="0"/>
        <w:autoSpaceDN w:val="0"/>
        <w:adjustRightInd w:val="0"/>
        <w:rPr>
          <w:rFonts w:ascii="SerifaStd-Bold" w:hAnsi="SerifaStd-Bold" w:cs="SerifaStd-Bold"/>
          <w:b/>
          <w:bCs/>
          <w:lang w:eastAsia="en-US"/>
        </w:rPr>
      </w:pPr>
    </w:p>
    <w:p w:rsidR="00104F9C" w:rsidRDefault="00104F9C" w:rsidP="00104F9C">
      <w:pPr>
        <w:autoSpaceDE w:val="0"/>
        <w:autoSpaceDN w:val="0"/>
        <w:adjustRightInd w:val="0"/>
        <w:rPr>
          <w:rFonts w:ascii="SerifaStd-Bold" w:hAnsi="SerifaStd-Bold" w:cs="SerifaStd-Bold"/>
          <w:b/>
          <w:bCs/>
          <w:lang w:eastAsia="en-US"/>
        </w:rPr>
      </w:pPr>
      <w:r>
        <w:rPr>
          <w:rFonts w:ascii="SerifaStd-Bold" w:hAnsi="SerifaStd-Bold" w:cs="SerifaStd-Bold"/>
          <w:b/>
          <w:bCs/>
          <w:lang w:eastAsia="en-US"/>
        </w:rPr>
        <w:t>Expository Prose</w:t>
      </w:r>
      <w:bookmarkStart w:id="0" w:name="_GoBack"/>
      <w:bookmarkEnd w:id="0"/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Joseph Addison; Gloria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Anzaldúa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; Matthew Arnold; James Baldwin; James Boswell;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Jesús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 Colón; Joan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Didion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; Frederick Douglass; W. E. B. Du Bois; Ralph Waldo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Emerson; William Hazlitt; bell hooks; Samuel Johnson; Charles Lamb; Thomas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 xml:space="preserve">Macaulay; Mary McCarthy; John Stuart Mill; George Orwell; Michael </w:t>
      </w:r>
      <w:proofErr w:type="spellStart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Pollan</w:t>
      </w:r>
      <w:proofErr w:type="spellEnd"/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;</w:t>
      </w:r>
    </w:p>
    <w:p w:rsidR="00104F9C" w:rsidRDefault="00104F9C" w:rsidP="00104F9C">
      <w:pPr>
        <w:autoSpaceDE w:val="0"/>
        <w:autoSpaceDN w:val="0"/>
        <w:adjustRightInd w:val="0"/>
        <w:rPr>
          <w:rFonts w:ascii="CenturyOldStyleStd-Regular" w:hAnsi="CenturyOldStyleStd-Regular" w:cs="CenturyOldStyleStd-Regular"/>
          <w:sz w:val="21"/>
          <w:szCs w:val="21"/>
          <w:lang w:eastAsia="en-US"/>
        </w:rPr>
      </w:pPr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Richard Rodriguez; Edward Said; Lewis Thomas; Henry David Thoreau; E. B. White;</w:t>
      </w:r>
    </w:p>
    <w:p w:rsidR="00EF637F" w:rsidRDefault="00104F9C" w:rsidP="00104F9C">
      <w:r>
        <w:rPr>
          <w:rFonts w:ascii="CenturyOldStyleStd-Regular" w:hAnsi="CenturyOldStyleStd-Regular" w:cs="CenturyOldStyleStd-Regular"/>
          <w:sz w:val="21"/>
          <w:szCs w:val="21"/>
          <w:lang w:eastAsia="en-US"/>
        </w:rPr>
        <w:t>Virginia Woolf</w:t>
      </w:r>
    </w:p>
    <w:sectPr w:rsidR="00EF637F" w:rsidSect="00B25AEA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erifaSt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OldStyleSt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F9C"/>
    <w:rsid w:val="00104F9C"/>
    <w:rsid w:val="004B23DD"/>
    <w:rsid w:val="0069297D"/>
    <w:rsid w:val="00786FB5"/>
    <w:rsid w:val="00A50E61"/>
    <w:rsid w:val="00B25AEA"/>
    <w:rsid w:val="00B94223"/>
    <w:rsid w:val="00D41F50"/>
    <w:rsid w:val="00DB1E86"/>
    <w:rsid w:val="00DF04B0"/>
    <w:rsid w:val="00E86DFD"/>
    <w:rsid w:val="00EF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pollo\dling\profile\Application%20Data\Microsoft\Templates\Normal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Tenafly Public Schools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Ling, Diana</dc:creator>
  <cp:keywords/>
  <dc:description/>
  <cp:lastModifiedBy>Ling, Diana</cp:lastModifiedBy>
  <cp:revision>2</cp:revision>
  <dcterms:created xsi:type="dcterms:W3CDTF">2011-12-20T17:07:00Z</dcterms:created>
  <dcterms:modified xsi:type="dcterms:W3CDTF">2011-12-20T17:09:00Z</dcterms:modified>
</cp:coreProperties>
</file>